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4927"/>
        <w:gridCol w:w="5671"/>
      </w:tblGrid>
      <w:tr w:rsidR="00A508A8" w:rsidRPr="00F73C80" w:rsidTr="005C263E">
        <w:tc>
          <w:tcPr>
            <w:tcW w:w="4927" w:type="dxa"/>
            <w:hideMark/>
          </w:tcPr>
          <w:p w:rsidR="00A508A8" w:rsidRPr="00F73C80" w:rsidRDefault="00A508A8" w:rsidP="007666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C80">
              <w:rPr>
                <w:rFonts w:ascii="Times New Roman" w:hAnsi="Times New Roman"/>
                <w:sz w:val="28"/>
                <w:szCs w:val="28"/>
              </w:rPr>
              <w:t>Министерство финансов</w:t>
            </w:r>
          </w:p>
          <w:p w:rsidR="00A508A8" w:rsidRPr="00F73C80" w:rsidRDefault="00A508A8" w:rsidP="007666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C80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:rsidR="00A508A8" w:rsidRPr="00766626" w:rsidRDefault="00A508A8" w:rsidP="007666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6626">
              <w:rPr>
                <w:rFonts w:ascii="Times New Roman" w:hAnsi="Times New Roman"/>
                <w:b/>
                <w:sz w:val="28"/>
                <w:szCs w:val="28"/>
              </w:rPr>
              <w:t>Учреждение образования</w:t>
            </w:r>
          </w:p>
          <w:p w:rsidR="00A508A8" w:rsidRPr="00766626" w:rsidRDefault="00A508A8" w:rsidP="007666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6626">
              <w:rPr>
                <w:rFonts w:ascii="Times New Roman" w:hAnsi="Times New Roman"/>
                <w:b/>
                <w:sz w:val="28"/>
                <w:szCs w:val="28"/>
              </w:rPr>
              <w:t>«Минский государственный</w:t>
            </w:r>
          </w:p>
          <w:p w:rsidR="00A508A8" w:rsidRPr="00F73C80" w:rsidRDefault="00A508A8" w:rsidP="007666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626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финансово-экономический колледж»</w:t>
            </w:r>
          </w:p>
        </w:tc>
        <w:tc>
          <w:tcPr>
            <w:tcW w:w="5671" w:type="dxa"/>
            <w:hideMark/>
          </w:tcPr>
          <w:p w:rsidR="00A508A8" w:rsidRPr="00F73C80" w:rsidRDefault="00A508A8" w:rsidP="005C2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3C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A508A8" w:rsidRPr="00F73C80" w:rsidRDefault="00A508A8" w:rsidP="005C2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3C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Директор учреждения образования «Минский государственный финансово-экономический колледж»</w:t>
            </w:r>
          </w:p>
          <w:p w:rsidR="00A508A8" w:rsidRPr="00F73C80" w:rsidRDefault="00A508A8" w:rsidP="005C2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3C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Pr="00F73C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О.А.Бесько</w:t>
            </w:r>
            <w:proofErr w:type="spellEnd"/>
          </w:p>
          <w:p w:rsidR="00A508A8" w:rsidRPr="00F73C80" w:rsidRDefault="00A508A8" w:rsidP="005C2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C80">
              <w:rPr>
                <w:rFonts w:ascii="Times New Roman" w:hAnsi="Times New Roman"/>
                <w:iCs/>
                <w:sz w:val="28"/>
                <w:szCs w:val="28"/>
              </w:rPr>
              <w:t>01.09.2023</w:t>
            </w:r>
          </w:p>
        </w:tc>
      </w:tr>
    </w:tbl>
    <w:p w:rsidR="00A508A8" w:rsidRPr="00F73C80" w:rsidRDefault="00A508A8" w:rsidP="00A508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1-4/12</w:t>
      </w:r>
    </w:p>
    <w:p w:rsidR="00A508A8" w:rsidRPr="00F73C80" w:rsidRDefault="00A508A8" w:rsidP="00A508A8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tbl>
      <w:tblPr>
        <w:tblW w:w="9678" w:type="dxa"/>
        <w:tblLook w:val="04A0" w:firstRow="1" w:lastRow="0" w:firstColumn="1" w:lastColumn="0" w:noHBand="0" w:noVBand="1"/>
      </w:tblPr>
      <w:tblGrid>
        <w:gridCol w:w="4620"/>
        <w:gridCol w:w="438"/>
        <w:gridCol w:w="4620"/>
      </w:tblGrid>
      <w:tr w:rsidR="00A508A8" w:rsidRPr="00DB5D9A" w:rsidTr="005C263E">
        <w:tc>
          <w:tcPr>
            <w:tcW w:w="4620" w:type="dxa"/>
          </w:tcPr>
          <w:p w:rsidR="00A508A8" w:rsidRPr="00DB5D9A" w:rsidRDefault="00A508A8" w:rsidP="005C2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5D9A">
              <w:rPr>
                <w:rFonts w:ascii="Times New Roman" w:hAnsi="Times New Roman" w:cs="Times New Roman"/>
                <w:bCs/>
                <w:sz w:val="28"/>
                <w:szCs w:val="28"/>
              </w:rPr>
              <w:t>РЕГЛАМЕНТ</w:t>
            </w:r>
          </w:p>
          <w:p w:rsidR="00A508A8" w:rsidRPr="00DB5D9A" w:rsidRDefault="00A508A8" w:rsidP="005C26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ученического совета</w:t>
            </w:r>
            <w:r w:rsidRPr="00DB5D9A">
              <w:rPr>
                <w:rFonts w:ascii="Times New Roman" w:hAnsi="Times New Roman" w:cs="Times New Roman"/>
                <w:sz w:val="28"/>
                <w:szCs w:val="28"/>
              </w:rPr>
              <w:t xml:space="preserve"> колледжа</w:t>
            </w:r>
          </w:p>
          <w:p w:rsidR="00A508A8" w:rsidRPr="00DB5D9A" w:rsidRDefault="00A508A8" w:rsidP="005C2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dxa"/>
          </w:tcPr>
          <w:p w:rsidR="00A508A8" w:rsidRPr="00DB5D9A" w:rsidRDefault="00A508A8" w:rsidP="005C2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</w:tcPr>
          <w:p w:rsidR="00A508A8" w:rsidRPr="00DB5D9A" w:rsidRDefault="00A508A8" w:rsidP="005C2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508A8" w:rsidRPr="00DC2EAE" w:rsidRDefault="00A508A8" w:rsidP="00A508A8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  <w:r w:rsidRPr="00DC2EAE">
        <w:rPr>
          <w:b/>
          <w:color w:val="000000"/>
          <w:sz w:val="28"/>
          <w:szCs w:val="28"/>
        </w:rPr>
        <w:t>Общие положения</w:t>
      </w:r>
    </w:p>
    <w:p w:rsidR="00A508A8" w:rsidRPr="00DC2EAE" w:rsidRDefault="00A508A8" w:rsidP="00A508A8">
      <w:pPr>
        <w:pStyle w:val="a3"/>
        <w:numPr>
          <w:ilvl w:val="1"/>
          <w:numId w:val="1"/>
        </w:numPr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  <w:r w:rsidRPr="00DC2EAE">
        <w:rPr>
          <w:color w:val="000000"/>
          <w:sz w:val="28"/>
          <w:szCs w:val="28"/>
        </w:rPr>
        <w:t xml:space="preserve">Регламент ученического совета учреждения образования «Минский государственный финансово-экономический колледж» (далее – Регламент) устанавливает и определяет порядок работы и организацию деятельности. </w:t>
      </w:r>
    </w:p>
    <w:p w:rsidR="00A508A8" w:rsidRPr="00DC2EAE" w:rsidRDefault="00A508A8" w:rsidP="00A508A8">
      <w:pPr>
        <w:pStyle w:val="a3"/>
        <w:numPr>
          <w:ilvl w:val="1"/>
          <w:numId w:val="1"/>
        </w:numPr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  <w:r w:rsidRPr="00DC2EAE">
        <w:rPr>
          <w:color w:val="111111"/>
          <w:sz w:val="28"/>
          <w:szCs w:val="28"/>
        </w:rPr>
        <w:t xml:space="preserve">Деятельность ученического совета осуществляется в соответствии   с Кодексом Республики Беларусь об образовании, </w:t>
      </w:r>
      <w:r w:rsidRPr="00DC2EAE">
        <w:rPr>
          <w:sz w:val="28"/>
          <w:szCs w:val="28"/>
        </w:rPr>
        <w:t>постановлением Министерства образования Республики Беларусь от 20.09.2022 № 329 «Об утверждении Положения о студенческом (ученическом) совете учреждения образования» и уставом учреждения образования «Минский государственный финансово-экономический колледж».</w:t>
      </w:r>
    </w:p>
    <w:p w:rsidR="00A508A8" w:rsidRDefault="00A508A8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8A8" w:rsidRPr="00C55484" w:rsidRDefault="00A508A8" w:rsidP="002027F8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A508A8">
        <w:rPr>
          <w:b/>
          <w:sz w:val="28"/>
          <w:szCs w:val="28"/>
        </w:rPr>
        <w:t>Работа ученического совета</w:t>
      </w:r>
    </w:p>
    <w:p w:rsidR="000E47B2" w:rsidRDefault="000E47B2" w:rsidP="000E47B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DC2EAE">
        <w:rPr>
          <w:sz w:val="28"/>
          <w:szCs w:val="28"/>
        </w:rPr>
        <w:t>Непосредственное руководство деятельностью ученического совета колледжа осуществляет председатель</w:t>
      </w:r>
      <w:r>
        <w:rPr>
          <w:sz w:val="28"/>
          <w:szCs w:val="28"/>
        </w:rPr>
        <w:t>.</w:t>
      </w:r>
    </w:p>
    <w:p w:rsidR="007103A5" w:rsidRDefault="000E47B2" w:rsidP="006A563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E47B2">
        <w:rPr>
          <w:sz w:val="28"/>
          <w:szCs w:val="28"/>
        </w:rPr>
        <w:t>Заседания ученического совета колледжа проводятся ежемесячно не реже одного раза в месяц.</w:t>
      </w:r>
    </w:p>
    <w:p w:rsidR="007103A5" w:rsidRPr="007103A5" w:rsidRDefault="007103A5" w:rsidP="007103A5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103A5">
        <w:rPr>
          <w:sz w:val="28"/>
          <w:szCs w:val="28"/>
        </w:rPr>
        <w:t>Ведение заседаний ученического совета колледжа осуществляется секретарем совета, который фиксирует протоколы заседаний, вносит предложения и решения на голосование.</w:t>
      </w:r>
    </w:p>
    <w:p w:rsidR="007825FD" w:rsidRPr="007103A5" w:rsidRDefault="000E47B2" w:rsidP="007103A5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E47B2">
        <w:rPr>
          <w:sz w:val="28"/>
          <w:szCs w:val="28"/>
        </w:rPr>
        <w:t xml:space="preserve"> </w:t>
      </w:r>
      <w:r w:rsidRPr="007103A5">
        <w:rPr>
          <w:sz w:val="28"/>
          <w:szCs w:val="28"/>
        </w:rPr>
        <w:t>На заседаниях ученического совета ведется протокол, в котором фиксируется ход обсуждения вопросов</w:t>
      </w:r>
      <w:r w:rsidR="007103A5" w:rsidRPr="007103A5">
        <w:rPr>
          <w:sz w:val="28"/>
          <w:szCs w:val="28"/>
        </w:rPr>
        <w:t>, внесё</w:t>
      </w:r>
      <w:r w:rsidRPr="007103A5">
        <w:rPr>
          <w:sz w:val="28"/>
          <w:szCs w:val="28"/>
        </w:rPr>
        <w:t xml:space="preserve">нных в повестку дня, а также результаты голосования и принятое решение. </w:t>
      </w:r>
      <w:r w:rsidR="007103A5" w:rsidRPr="007103A5">
        <w:rPr>
          <w:sz w:val="28"/>
          <w:szCs w:val="28"/>
        </w:rPr>
        <w:t xml:space="preserve">Каждый протокол подписывается председателем и секретарём совета. </w:t>
      </w:r>
    </w:p>
    <w:p w:rsidR="007103A5" w:rsidRDefault="007103A5" w:rsidP="007103A5">
      <w:pPr>
        <w:pStyle w:val="a4"/>
        <w:numPr>
          <w:ilvl w:val="1"/>
          <w:numId w:val="1"/>
        </w:numPr>
        <w:ind w:left="0" w:firstLine="709"/>
        <w:rPr>
          <w:szCs w:val="28"/>
        </w:rPr>
      </w:pPr>
      <w:r w:rsidRPr="00DC2EAE">
        <w:rPr>
          <w:szCs w:val="28"/>
        </w:rPr>
        <w:t xml:space="preserve">Решения ученического совета колледжа </w:t>
      </w:r>
      <w:r w:rsidRPr="002027F8">
        <w:rPr>
          <w:szCs w:val="28"/>
        </w:rPr>
        <w:t>принимаются большинством голосов</w:t>
      </w:r>
      <w:r w:rsidRPr="00DC2EAE">
        <w:rPr>
          <w:szCs w:val="28"/>
        </w:rPr>
        <w:t xml:space="preserve"> </w:t>
      </w:r>
      <w:r>
        <w:rPr>
          <w:szCs w:val="28"/>
        </w:rPr>
        <w:t xml:space="preserve">и </w:t>
      </w:r>
      <w:r w:rsidRPr="00DC2EAE">
        <w:rPr>
          <w:szCs w:val="28"/>
        </w:rPr>
        <w:t>доводятся до</w:t>
      </w:r>
      <w:r w:rsidRPr="00DC2EAE">
        <w:rPr>
          <w:spacing w:val="-3"/>
          <w:szCs w:val="28"/>
        </w:rPr>
        <w:t xml:space="preserve"> </w:t>
      </w:r>
      <w:r w:rsidRPr="00DC2EAE">
        <w:rPr>
          <w:szCs w:val="28"/>
        </w:rPr>
        <w:t>сведения заинтересованных не</w:t>
      </w:r>
      <w:r w:rsidRPr="00DC2EAE">
        <w:rPr>
          <w:spacing w:val="-2"/>
          <w:szCs w:val="28"/>
        </w:rPr>
        <w:t xml:space="preserve"> </w:t>
      </w:r>
      <w:r w:rsidRPr="00DC2EAE">
        <w:rPr>
          <w:szCs w:val="28"/>
        </w:rPr>
        <w:t>позднее 10 дней после их принятия.</w:t>
      </w:r>
    </w:p>
    <w:p w:rsidR="007103A5" w:rsidRDefault="007103A5" w:rsidP="007103A5">
      <w:pPr>
        <w:pStyle w:val="a4"/>
        <w:numPr>
          <w:ilvl w:val="1"/>
          <w:numId w:val="1"/>
        </w:numPr>
        <w:ind w:left="0" w:firstLine="709"/>
        <w:rPr>
          <w:szCs w:val="28"/>
        </w:rPr>
      </w:pPr>
      <w:r w:rsidRPr="002027F8">
        <w:rPr>
          <w:szCs w:val="28"/>
        </w:rPr>
        <w:t>Председатель ученического совета колледжа отвечает за организацию работы совета, взаимодействие с другими структурными подразделениями колледжа и представление интересов учащихся перед администрацией.</w:t>
      </w:r>
    </w:p>
    <w:p w:rsidR="00D1772B" w:rsidRDefault="00D1772B" w:rsidP="007103A5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027F8">
        <w:rPr>
          <w:sz w:val="28"/>
          <w:szCs w:val="28"/>
        </w:rPr>
        <w:lastRenderedPageBreak/>
        <w:t>Ученический совет проводить встречи и заседания с администрацией колледжа</w:t>
      </w:r>
      <w:r>
        <w:rPr>
          <w:sz w:val="28"/>
          <w:szCs w:val="28"/>
        </w:rPr>
        <w:t>.</w:t>
      </w:r>
    </w:p>
    <w:p w:rsidR="007103A5" w:rsidRDefault="00D1772B" w:rsidP="007103A5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027F8">
        <w:rPr>
          <w:sz w:val="28"/>
          <w:szCs w:val="28"/>
        </w:rPr>
        <w:t xml:space="preserve">Ученический совет </w:t>
      </w:r>
      <w:r>
        <w:rPr>
          <w:sz w:val="28"/>
          <w:szCs w:val="28"/>
        </w:rPr>
        <w:t>организовывает</w:t>
      </w:r>
      <w:r w:rsidRPr="002027F8">
        <w:rPr>
          <w:sz w:val="28"/>
          <w:szCs w:val="28"/>
        </w:rPr>
        <w:t xml:space="preserve"> совместные мероприятия</w:t>
      </w:r>
      <w:r>
        <w:rPr>
          <w:sz w:val="28"/>
          <w:szCs w:val="28"/>
        </w:rPr>
        <w:t xml:space="preserve"> с </w:t>
      </w:r>
      <w:r w:rsidR="005222EE">
        <w:rPr>
          <w:sz w:val="28"/>
          <w:szCs w:val="28"/>
        </w:rPr>
        <w:t xml:space="preserve">первичной организацией </w:t>
      </w:r>
      <w:r w:rsidR="007103A5">
        <w:rPr>
          <w:sz w:val="28"/>
          <w:szCs w:val="28"/>
        </w:rPr>
        <w:t>ОО «</w:t>
      </w:r>
      <w:r w:rsidR="007103A5" w:rsidRPr="007103A5">
        <w:rPr>
          <w:sz w:val="28"/>
          <w:szCs w:val="28"/>
        </w:rPr>
        <w:t>БРСМ</w:t>
      </w:r>
      <w:r w:rsidR="007103A5">
        <w:rPr>
          <w:sz w:val="28"/>
          <w:szCs w:val="28"/>
        </w:rPr>
        <w:t>»</w:t>
      </w:r>
      <w:r w:rsidR="005222EE">
        <w:rPr>
          <w:sz w:val="28"/>
          <w:szCs w:val="28"/>
        </w:rPr>
        <w:t xml:space="preserve"> колледжа</w:t>
      </w:r>
      <w:r w:rsidR="007103A5" w:rsidRPr="007103A5">
        <w:rPr>
          <w:sz w:val="28"/>
          <w:szCs w:val="28"/>
        </w:rPr>
        <w:t>, ППО</w:t>
      </w:r>
      <w:r w:rsidR="007103A5">
        <w:rPr>
          <w:sz w:val="28"/>
          <w:szCs w:val="28"/>
        </w:rPr>
        <w:t xml:space="preserve"> учащихся</w:t>
      </w:r>
      <w:r w:rsidR="007103A5" w:rsidRPr="007103A5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 w:rsidR="007103A5" w:rsidRPr="007103A5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обсуждает текущие вопросы для</w:t>
      </w:r>
      <w:r w:rsidR="005222EE">
        <w:rPr>
          <w:sz w:val="28"/>
          <w:szCs w:val="28"/>
        </w:rPr>
        <w:t xml:space="preserve"> принятия совместных решений, </w:t>
      </w:r>
      <w:r w:rsidR="005222EE" w:rsidRPr="002027F8">
        <w:rPr>
          <w:sz w:val="28"/>
          <w:szCs w:val="28"/>
        </w:rPr>
        <w:t>для обеспечения поддержки учащихся и проведения мероприятий</w:t>
      </w:r>
      <w:r w:rsidR="005222EE">
        <w:rPr>
          <w:sz w:val="28"/>
          <w:szCs w:val="28"/>
        </w:rPr>
        <w:t>.</w:t>
      </w:r>
    </w:p>
    <w:p w:rsidR="00D1772B" w:rsidRPr="00D1772B" w:rsidRDefault="00D1772B" w:rsidP="00D1772B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103A5">
        <w:rPr>
          <w:sz w:val="28"/>
          <w:szCs w:val="28"/>
        </w:rPr>
        <w:t>Ученический совет колледжа осуществляет взаимодействие с первичной организацией «БРСМ» колледжа</w:t>
      </w:r>
      <w:r>
        <w:rPr>
          <w:sz w:val="28"/>
          <w:szCs w:val="28"/>
        </w:rPr>
        <w:t>,</w:t>
      </w:r>
      <w:r w:rsidRPr="00710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содействия развития </w:t>
      </w:r>
      <w:r w:rsidRPr="007103A5">
        <w:rPr>
          <w:sz w:val="28"/>
          <w:szCs w:val="28"/>
        </w:rPr>
        <w:t>молодежного движения и реализации общественно значимых проектов.</w:t>
      </w:r>
    </w:p>
    <w:p w:rsidR="005222EE" w:rsidRDefault="005222EE" w:rsidP="005222EE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222EE">
        <w:rPr>
          <w:sz w:val="28"/>
          <w:szCs w:val="28"/>
        </w:rPr>
        <w:t xml:space="preserve">Организация совместных мероприятий, акций, конференций и других мероприятий </w:t>
      </w:r>
      <w:r>
        <w:rPr>
          <w:sz w:val="28"/>
          <w:szCs w:val="28"/>
        </w:rPr>
        <w:t>способст</w:t>
      </w:r>
      <w:r w:rsidRPr="005222EE">
        <w:rPr>
          <w:sz w:val="28"/>
          <w:szCs w:val="28"/>
        </w:rPr>
        <w:t>в</w:t>
      </w:r>
      <w:r>
        <w:rPr>
          <w:sz w:val="28"/>
          <w:szCs w:val="28"/>
        </w:rPr>
        <w:t>ует</w:t>
      </w:r>
      <w:r w:rsidRPr="005222EE">
        <w:rPr>
          <w:sz w:val="28"/>
          <w:szCs w:val="28"/>
        </w:rPr>
        <w:t xml:space="preserve"> укреплению взаимодействия между ученическим советом и другими структурными подразделениями</w:t>
      </w:r>
      <w:r w:rsidR="00D1772B">
        <w:rPr>
          <w:sz w:val="28"/>
          <w:szCs w:val="28"/>
        </w:rPr>
        <w:t xml:space="preserve"> колледжа</w:t>
      </w:r>
      <w:r w:rsidRPr="005222EE">
        <w:rPr>
          <w:sz w:val="28"/>
          <w:szCs w:val="28"/>
        </w:rPr>
        <w:t>.</w:t>
      </w:r>
    </w:p>
    <w:p w:rsidR="005222EE" w:rsidRPr="005222EE" w:rsidRDefault="00B649B1" w:rsidP="005222EE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взаимодействия</w:t>
      </w:r>
      <w:bookmarkStart w:id="0" w:name="_GoBack"/>
      <w:bookmarkEnd w:id="0"/>
      <w:r w:rsidR="005222EE" w:rsidRPr="005222EE">
        <w:rPr>
          <w:sz w:val="28"/>
          <w:szCs w:val="28"/>
        </w:rPr>
        <w:t xml:space="preserve"> с другими структурными подразделениями</w:t>
      </w:r>
      <w:r w:rsidR="00D1772B">
        <w:rPr>
          <w:sz w:val="28"/>
          <w:szCs w:val="28"/>
        </w:rPr>
        <w:t xml:space="preserve"> колледжа</w:t>
      </w:r>
      <w:r w:rsidR="005222EE" w:rsidRPr="005222EE">
        <w:rPr>
          <w:sz w:val="28"/>
          <w:szCs w:val="28"/>
        </w:rPr>
        <w:t xml:space="preserve"> ученический совет может использовать электронную почту, мессенджеры, проведение личных встреч, участие в рабочих группах и комитетах, а также другие доступные способы коммуникации.</w:t>
      </w:r>
    </w:p>
    <w:p w:rsidR="005222EE" w:rsidRDefault="005222EE" w:rsidP="005222EE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027F8">
        <w:rPr>
          <w:sz w:val="28"/>
          <w:szCs w:val="28"/>
        </w:rPr>
        <w:t xml:space="preserve">Ученический совет колледжа активно взаимодействует с </w:t>
      </w:r>
      <w:r w:rsidR="005D6E50">
        <w:rPr>
          <w:sz w:val="28"/>
          <w:szCs w:val="28"/>
        </w:rPr>
        <w:t>молодёжными организациями</w:t>
      </w:r>
      <w:r>
        <w:rPr>
          <w:sz w:val="28"/>
          <w:szCs w:val="28"/>
        </w:rPr>
        <w:t xml:space="preserve"> для </w:t>
      </w:r>
      <w:r w:rsidRPr="002027F8">
        <w:rPr>
          <w:sz w:val="28"/>
          <w:szCs w:val="28"/>
        </w:rPr>
        <w:t>обмена опытом и реализации общих проектов в интересах учащихся и колледжа в целом.</w:t>
      </w:r>
    </w:p>
    <w:p w:rsidR="005222EE" w:rsidRPr="005222EE" w:rsidRDefault="005222EE" w:rsidP="005222EE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222EE">
        <w:rPr>
          <w:sz w:val="28"/>
          <w:szCs w:val="28"/>
        </w:rPr>
        <w:t xml:space="preserve">Ученический совет колледжа осуществляет </w:t>
      </w:r>
      <w:r>
        <w:rPr>
          <w:sz w:val="28"/>
          <w:szCs w:val="28"/>
        </w:rPr>
        <w:t xml:space="preserve">непосредственное взаимодействие с </w:t>
      </w:r>
      <w:r w:rsidRPr="005222EE">
        <w:rPr>
          <w:sz w:val="28"/>
          <w:szCs w:val="28"/>
        </w:rPr>
        <w:t>заместителем директора по воспитательной работе</w:t>
      </w:r>
      <w:r>
        <w:rPr>
          <w:sz w:val="28"/>
          <w:szCs w:val="28"/>
        </w:rPr>
        <w:t xml:space="preserve"> и начальником отдела по воспитательной работе с молодёжью</w:t>
      </w:r>
      <w:r w:rsidRPr="005222EE">
        <w:rPr>
          <w:sz w:val="28"/>
          <w:szCs w:val="28"/>
        </w:rPr>
        <w:t xml:space="preserve"> для координации деятельности и реализации общих проектов.</w:t>
      </w:r>
    </w:p>
    <w:p w:rsidR="005222EE" w:rsidRDefault="005222EE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Pr="002F134A" w:rsidRDefault="00D1772B" w:rsidP="00D1772B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13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 рассмотрен и одобрен на заседании совета колледжа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2F13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30.08.2023, протокол №1</w:t>
      </w:r>
    </w:p>
    <w:p w:rsidR="00D1772B" w:rsidRPr="008F1C6E" w:rsidRDefault="00D1772B" w:rsidP="00D1772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F1C6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  </w:t>
      </w:r>
    </w:p>
    <w:p w:rsidR="00D1772B" w:rsidRPr="00C60DBB" w:rsidRDefault="00D1772B" w:rsidP="00D1772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  Директор</w:t>
      </w:r>
      <w:r w:rsidRPr="00C6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6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6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6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6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proofErr w:type="spellStart"/>
      <w:r w:rsidRPr="00C60D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О.А.Бесько</w:t>
      </w:r>
      <w:proofErr w:type="spellEnd"/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2B" w:rsidRDefault="00D1772B" w:rsidP="0020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B9B"/>
    <w:multiLevelType w:val="hybridMultilevel"/>
    <w:tmpl w:val="AFD4F224"/>
    <w:lvl w:ilvl="0" w:tplc="46DCD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B231E"/>
    <w:multiLevelType w:val="multilevel"/>
    <w:tmpl w:val="6B6CA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F8"/>
    <w:rsid w:val="000E47B2"/>
    <w:rsid w:val="002027F8"/>
    <w:rsid w:val="00302BBA"/>
    <w:rsid w:val="005222EE"/>
    <w:rsid w:val="005D6E50"/>
    <w:rsid w:val="006A5632"/>
    <w:rsid w:val="007103A5"/>
    <w:rsid w:val="00766626"/>
    <w:rsid w:val="007825FD"/>
    <w:rsid w:val="008F31C3"/>
    <w:rsid w:val="00A508A8"/>
    <w:rsid w:val="00B649B1"/>
    <w:rsid w:val="00C55484"/>
    <w:rsid w:val="00D1772B"/>
    <w:rsid w:val="00D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08A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7103A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103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08A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7103A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103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2024-03-25T10:22:00Z</cp:lastPrinted>
  <dcterms:created xsi:type="dcterms:W3CDTF">2024-03-22T08:46:00Z</dcterms:created>
  <dcterms:modified xsi:type="dcterms:W3CDTF">2024-03-26T07:52:00Z</dcterms:modified>
</cp:coreProperties>
</file>